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9F05F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9BE0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5" o:title=""/>
          </v:shape>
          <o:OLEObject Type="Embed" ProgID="Word.Picture.8" ShapeID="_x0000_i1025" DrawAspect="Content" ObjectID="_1693990958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F4B1776" w14:textId="77777777" w:rsidTr="001F6856">
        <w:trPr>
          <w:trHeight w:val="788"/>
        </w:trPr>
        <w:tc>
          <w:tcPr>
            <w:tcW w:w="9867" w:type="dxa"/>
            <w:hideMark/>
          </w:tcPr>
          <w:p w14:paraId="5AF747C6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B8959E9" w14:textId="77777777" w:rsidR="001F6856" w:rsidRDefault="00A41AC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A2FC154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ECFDF36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47B2F02F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6B5258C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5E6E49F8" w14:textId="77777777" w:rsidR="008B748F" w:rsidRPr="0098679C" w:rsidRDefault="00D0445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48188E54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9012F" w14:textId="77777777" w:rsidR="007233C9" w:rsidRPr="00994E62" w:rsidRDefault="00A750AE" w:rsidP="00994E6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E62">
        <w:rPr>
          <w:rFonts w:ascii="Times New Roman" w:hAnsi="Times New Roman" w:cs="Times New Roman"/>
          <w:b/>
          <w:bCs/>
          <w:sz w:val="24"/>
          <w:szCs w:val="24"/>
        </w:rPr>
        <w:t xml:space="preserve">Про надання дозволу на розробку </w:t>
      </w:r>
      <w:r w:rsidR="00994E62" w:rsidRPr="00994E6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994E62" w:rsidRPr="00994E6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7A21C2" w:rsidRPr="00994E62">
        <w:rPr>
          <w:rFonts w:ascii="Times New Roman" w:hAnsi="Times New Roman" w:cs="Times New Roman"/>
          <w:b/>
          <w:sz w:val="24"/>
          <w:szCs w:val="24"/>
        </w:rPr>
        <w:t xml:space="preserve">у користування на умовах  оренди </w:t>
      </w:r>
      <w:r w:rsidR="007A21C2" w:rsidRPr="00994E62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r w:rsidR="00994E62">
        <w:rPr>
          <w:rFonts w:ascii="Times New Roman" w:hAnsi="Times New Roman" w:cs="Times New Roman"/>
          <w:b/>
          <w:bCs/>
          <w:sz w:val="24"/>
          <w:szCs w:val="24"/>
        </w:rPr>
        <w:t>Музиченко Аллі Іванівні</w:t>
      </w:r>
    </w:p>
    <w:p w14:paraId="674F4BA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62EF1" w14:textId="77777777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r w:rsidR="007A21C2" w:rsidRPr="00D82A2D">
        <w:rPr>
          <w:bCs/>
        </w:rPr>
        <w:t xml:space="preserve">гр. </w:t>
      </w:r>
      <w:r w:rsidR="00D82A2D" w:rsidRPr="00D82A2D">
        <w:rPr>
          <w:bCs/>
        </w:rPr>
        <w:t>Музиченко Алли Іванівни</w:t>
      </w:r>
      <w:r w:rsidR="00D82A2D">
        <w:t xml:space="preserve"> </w:t>
      </w:r>
      <w:r w:rsidR="00D65656">
        <w:t>про надання земельн</w:t>
      </w:r>
      <w:r w:rsidR="007A21C2">
        <w:t>ої</w:t>
      </w:r>
      <w:r w:rsidR="00D65656">
        <w:t xml:space="preserve"> ділянк</w:t>
      </w:r>
      <w:r w:rsidR="007A21C2">
        <w:t>и</w:t>
      </w:r>
      <w:r w:rsidR="00D65656">
        <w:t xml:space="preserve"> у користування на умовах  оренди в </w:t>
      </w:r>
      <w:proofErr w:type="spellStart"/>
      <w:r w:rsidR="00D65656">
        <w:t>с.</w:t>
      </w:r>
      <w:r w:rsidR="00D82A2D">
        <w:t>Федорівка</w:t>
      </w:r>
      <w:proofErr w:type="spellEnd"/>
      <w:r w:rsidR="00D0445F">
        <w:t xml:space="preserve"> </w:t>
      </w:r>
      <w:r w:rsidR="00D65656">
        <w:t xml:space="preserve">Вишгородського району Київської області для </w:t>
      </w:r>
      <w:r w:rsidR="00D82A2D">
        <w:t>обслуговування будівлі магазину</w:t>
      </w:r>
      <w:r>
        <w:t xml:space="preserve">,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від 19.08.2021 року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3613B542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2D1D796C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5EC7F2E8" w14:textId="77777777" w:rsidR="008B748F" w:rsidRPr="006A4616" w:rsidRDefault="008B748F" w:rsidP="00E1793D">
      <w:pPr>
        <w:jc w:val="center"/>
        <w:rPr>
          <w:b/>
        </w:rPr>
      </w:pPr>
    </w:p>
    <w:p w14:paraId="37BEA3D8" w14:textId="77777777" w:rsidR="00D82A2D" w:rsidRPr="00D82A2D" w:rsidRDefault="00D65656" w:rsidP="0019764B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82A2D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82A2D">
        <w:rPr>
          <w:rFonts w:ascii="Times New Roman" w:hAnsi="Times New Roman" w:cs="Times New Roman"/>
          <w:bCs/>
          <w:sz w:val="24"/>
          <w:szCs w:val="24"/>
        </w:rPr>
        <w:t>1.</w:t>
      </w:r>
      <w:r w:rsidRPr="00D82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2A2D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="00D82A2D" w:rsidRPr="00D82A2D">
        <w:rPr>
          <w:rFonts w:ascii="Times New Roman" w:hAnsi="Times New Roman" w:cs="Times New Roman"/>
          <w:bCs/>
          <w:sz w:val="24"/>
          <w:szCs w:val="24"/>
        </w:rPr>
        <w:t>гр. Музиченко Аллі Іванівні</w:t>
      </w:r>
      <w:r w:rsidRPr="00D82A2D">
        <w:rPr>
          <w:rFonts w:ascii="Times New Roman" w:hAnsi="Times New Roman" w:cs="Times New Roman"/>
          <w:sz w:val="24"/>
          <w:szCs w:val="24"/>
        </w:rPr>
        <w:t xml:space="preserve"> на розробку </w:t>
      </w:r>
      <w:r w:rsidR="00D82A2D" w:rsidRPr="00D82A2D">
        <w:rPr>
          <w:rFonts w:ascii="Times New Roman" w:hAnsi="Times New Roman" w:cs="Times New Roman"/>
          <w:bCs/>
          <w:sz w:val="24"/>
          <w:szCs w:val="24"/>
        </w:rPr>
        <w:t>т</w:t>
      </w:r>
      <w:r w:rsidR="00D82A2D" w:rsidRPr="00D82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</w:t>
      </w:r>
      <w:r w:rsidR="00D82A2D" w:rsidRPr="00D82A2D">
        <w:rPr>
          <w:rFonts w:ascii="Times New Roman" w:hAnsi="Times New Roman" w:cs="Times New Roman"/>
          <w:bCs/>
          <w:iCs/>
          <w:sz w:val="24"/>
          <w:szCs w:val="24"/>
        </w:rPr>
        <w:t xml:space="preserve"> (код згідно КВЦПЗ-03.07) площею 0,05 га, кадастровий номер 3221887004:17:021:0158 </w:t>
      </w:r>
      <w:r w:rsidR="00D82A2D" w:rsidRPr="00D82A2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82A2D" w:rsidRPr="00D82A2D">
        <w:rPr>
          <w:rFonts w:ascii="Times New Roman" w:hAnsi="Times New Roman" w:cs="Times New Roman"/>
          <w:sz w:val="24"/>
          <w:szCs w:val="24"/>
        </w:rPr>
        <w:t>с.Федорівка</w:t>
      </w:r>
      <w:proofErr w:type="spellEnd"/>
      <w:r w:rsidR="00D82A2D" w:rsidRPr="00D82A2D">
        <w:rPr>
          <w:rFonts w:ascii="Times New Roman" w:hAnsi="Times New Roman" w:cs="Times New Roman"/>
          <w:sz w:val="24"/>
          <w:szCs w:val="24"/>
        </w:rPr>
        <w:t xml:space="preserve"> </w:t>
      </w:r>
      <w:r w:rsidR="00D82A2D" w:rsidRPr="00D82A2D">
        <w:rPr>
          <w:rFonts w:ascii="Times New Roman" w:hAnsi="Times New Roman" w:cs="Times New Roman"/>
          <w:bCs/>
          <w:iCs/>
          <w:sz w:val="24"/>
          <w:szCs w:val="24"/>
        </w:rPr>
        <w:t>Димерської селищної ради Вишгородського району Київської області</w:t>
      </w:r>
      <w:r w:rsidRPr="00D82A2D">
        <w:rPr>
          <w:rFonts w:ascii="Times New Roman" w:hAnsi="Times New Roman" w:cs="Times New Roman"/>
          <w:sz w:val="24"/>
          <w:szCs w:val="24"/>
        </w:rPr>
        <w:t>.</w:t>
      </w:r>
      <w:r w:rsidR="00CF5518" w:rsidRPr="00D82A2D">
        <w:rPr>
          <w:rFonts w:ascii="Times New Roman" w:hAnsi="Times New Roman" w:cs="Times New Roman"/>
          <w:sz w:val="24"/>
          <w:szCs w:val="24"/>
        </w:rPr>
        <w:tab/>
      </w:r>
    </w:p>
    <w:p w14:paraId="27A06F16" w14:textId="77777777" w:rsidR="00D65656" w:rsidRPr="007526DC" w:rsidRDefault="0024668D" w:rsidP="0019764B">
      <w:pPr>
        <w:pStyle w:val="1"/>
        <w:tabs>
          <w:tab w:val="left" w:pos="142"/>
          <w:tab w:val="left" w:pos="851"/>
        </w:tabs>
        <w:ind w:left="-284"/>
        <w:jc w:val="both"/>
        <w:rPr>
          <w:b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D65656" w:rsidRPr="0019764B">
        <w:rPr>
          <w:rFonts w:ascii="Times New Roman" w:hAnsi="Times New Roman" w:cs="Times New Roman"/>
          <w:b/>
          <w:sz w:val="24"/>
        </w:rPr>
        <w:t xml:space="preserve"> 2. Термін дії рішення становить 1 рік.</w:t>
      </w:r>
    </w:p>
    <w:p w14:paraId="50D25BC2" w14:textId="77777777" w:rsidR="00E0708B" w:rsidRPr="0052232B" w:rsidRDefault="00EA42F4" w:rsidP="00D65656">
      <w:pPr>
        <w:tabs>
          <w:tab w:val="left" w:pos="142"/>
          <w:tab w:val="left" w:pos="1080"/>
        </w:tabs>
        <w:ind w:left="-284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3A3E70" w:rsidRPr="0024668D">
        <w:rPr>
          <w:bCs/>
        </w:rPr>
        <w:t>3</w:t>
      </w:r>
      <w:r w:rsidR="00E0708B" w:rsidRPr="0024668D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8B748F">
        <w:t>’</w:t>
      </w:r>
      <w:r w:rsidR="00E0708B" w:rsidRPr="0052232B">
        <w:t>яток, історичного середовища та благоустрою.</w:t>
      </w:r>
    </w:p>
    <w:p w14:paraId="3117073B" w14:textId="77777777" w:rsidR="00CF5518" w:rsidRDefault="00CF5518" w:rsidP="00E0708B">
      <w:pPr>
        <w:ind w:left="-284"/>
        <w:jc w:val="both"/>
      </w:pPr>
    </w:p>
    <w:p w14:paraId="5B7D2F89" w14:textId="77777777" w:rsidR="000C10CA" w:rsidRDefault="000C10CA" w:rsidP="008C7D39">
      <w:pPr>
        <w:jc w:val="both"/>
        <w:rPr>
          <w:b/>
        </w:rPr>
      </w:pPr>
    </w:p>
    <w:p w14:paraId="6555DA15" w14:textId="77777777" w:rsidR="00A41ACA" w:rsidRPr="00BB7C8C" w:rsidRDefault="00A41ACA" w:rsidP="00A41ACA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3C203C6C" w14:textId="77777777" w:rsidR="000478CA" w:rsidRDefault="000478CA" w:rsidP="009A6159">
      <w:pPr>
        <w:tabs>
          <w:tab w:val="left" w:pos="1080"/>
        </w:tabs>
        <w:jc w:val="both"/>
      </w:pPr>
      <w:bookmarkStart w:id="0" w:name="_GoBack"/>
      <w:bookmarkEnd w:id="0"/>
    </w:p>
    <w:p w14:paraId="3BBAD693" w14:textId="77777777" w:rsidR="008B748F" w:rsidRDefault="008B748F" w:rsidP="009A6159">
      <w:pPr>
        <w:tabs>
          <w:tab w:val="left" w:pos="1080"/>
        </w:tabs>
        <w:jc w:val="both"/>
      </w:pPr>
    </w:p>
    <w:p w14:paraId="09C688FE" w14:textId="77777777" w:rsidR="008B748F" w:rsidRDefault="008B748F" w:rsidP="009A6159">
      <w:pPr>
        <w:tabs>
          <w:tab w:val="left" w:pos="1080"/>
        </w:tabs>
        <w:jc w:val="both"/>
      </w:pPr>
    </w:p>
    <w:p w14:paraId="2082259B" w14:textId="77777777"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3BE98107" w14:textId="77777777" w:rsidR="000A7455" w:rsidRPr="00142E9D" w:rsidRDefault="000A7455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807BB98" w14:textId="77777777"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7A21C2">
        <w:rPr>
          <w:bCs/>
          <w:lang w:val="ru-RU"/>
        </w:rPr>
        <w:t>60</w:t>
      </w:r>
      <w:r w:rsidR="00994E62">
        <w:rPr>
          <w:bCs/>
          <w:lang w:val="ru-RU"/>
        </w:rPr>
        <w:t>4</w:t>
      </w:r>
      <w:r>
        <w:rPr>
          <w:bCs/>
        </w:rPr>
        <w:t xml:space="preserve"> -10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2BB465BA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42AF4A3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A7455"/>
    <w:rsid w:val="000C10CA"/>
    <w:rsid w:val="000C40B9"/>
    <w:rsid w:val="00113926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161E4"/>
    <w:rsid w:val="005313B6"/>
    <w:rsid w:val="005400AA"/>
    <w:rsid w:val="005747A2"/>
    <w:rsid w:val="005B2E53"/>
    <w:rsid w:val="005B3A3C"/>
    <w:rsid w:val="005C65C2"/>
    <w:rsid w:val="00607CB5"/>
    <w:rsid w:val="00680F88"/>
    <w:rsid w:val="00693D1A"/>
    <w:rsid w:val="006A4616"/>
    <w:rsid w:val="0070331A"/>
    <w:rsid w:val="007233C9"/>
    <w:rsid w:val="00782C2D"/>
    <w:rsid w:val="00784E39"/>
    <w:rsid w:val="00785D1F"/>
    <w:rsid w:val="007975E7"/>
    <w:rsid w:val="007A21C2"/>
    <w:rsid w:val="007A767F"/>
    <w:rsid w:val="007B6A50"/>
    <w:rsid w:val="008044AF"/>
    <w:rsid w:val="008A0600"/>
    <w:rsid w:val="008B748F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8679C"/>
    <w:rsid w:val="00992836"/>
    <w:rsid w:val="00994E62"/>
    <w:rsid w:val="009A6159"/>
    <w:rsid w:val="00A01DC6"/>
    <w:rsid w:val="00A17192"/>
    <w:rsid w:val="00A2452A"/>
    <w:rsid w:val="00A41ACA"/>
    <w:rsid w:val="00A45585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50C3C"/>
    <w:rsid w:val="00C569C5"/>
    <w:rsid w:val="00CC30A0"/>
    <w:rsid w:val="00CF2133"/>
    <w:rsid w:val="00CF4211"/>
    <w:rsid w:val="00CF5518"/>
    <w:rsid w:val="00D0445F"/>
    <w:rsid w:val="00D65656"/>
    <w:rsid w:val="00D8080D"/>
    <w:rsid w:val="00D82A2D"/>
    <w:rsid w:val="00DC2F0F"/>
    <w:rsid w:val="00DC7385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D0ACC0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4</cp:revision>
  <cp:lastPrinted>2021-06-02T12:58:00Z</cp:lastPrinted>
  <dcterms:created xsi:type="dcterms:W3CDTF">2021-09-21T12:05:00Z</dcterms:created>
  <dcterms:modified xsi:type="dcterms:W3CDTF">2021-09-24T09:16:00Z</dcterms:modified>
</cp:coreProperties>
</file>